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A9" w:rsidRPr="00BD6545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Gate City Charter School for the Arts</w:t>
      </w:r>
    </w:p>
    <w:p w:rsidR="00B40AA9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FINANCE COMMITTEE MEETING NOTES</w:t>
      </w:r>
    </w:p>
    <w:p w:rsidR="00A171ED" w:rsidRDefault="00A043BD" w:rsidP="00BD6545">
      <w:pPr>
        <w:jc w:val="center"/>
        <w:rPr>
          <w:b/>
          <w:sz w:val="28"/>
        </w:rPr>
      </w:pPr>
      <w:r>
        <w:rPr>
          <w:b/>
          <w:sz w:val="28"/>
        </w:rPr>
        <w:t>January 11, 2018</w:t>
      </w:r>
      <w:r w:rsidR="004049AC">
        <w:rPr>
          <w:b/>
          <w:sz w:val="28"/>
        </w:rPr>
        <w:t xml:space="preserve">  </w:t>
      </w:r>
    </w:p>
    <w:p w:rsidR="00BD6545" w:rsidRPr="00BD6545" w:rsidRDefault="00BD6545" w:rsidP="00BD6545">
      <w:pPr>
        <w:jc w:val="center"/>
        <w:rPr>
          <w:b/>
          <w:sz w:val="28"/>
        </w:rPr>
      </w:pPr>
    </w:p>
    <w:p w:rsidR="00B40AA9" w:rsidRDefault="00B40AA9" w:rsidP="00BD6545">
      <w:pPr>
        <w:pStyle w:val="NoSpacing"/>
      </w:pPr>
      <w:r w:rsidRPr="00BD6545">
        <w:rPr>
          <w:b/>
        </w:rPr>
        <w:t>Time:</w:t>
      </w:r>
      <w:r>
        <w:t xml:space="preserve"> 9:00 a.m.</w:t>
      </w:r>
    </w:p>
    <w:p w:rsidR="00B40AA9" w:rsidRDefault="00B40AA9" w:rsidP="00BD6545">
      <w:pPr>
        <w:pStyle w:val="NoSpacing"/>
      </w:pPr>
      <w:proofErr w:type="gramStart"/>
      <w:r w:rsidRPr="00BD6545">
        <w:rPr>
          <w:b/>
        </w:rPr>
        <w:t>Location :</w:t>
      </w:r>
      <w:proofErr w:type="gramEnd"/>
      <w:r>
        <w:t xml:space="preserve"> 7 Henry Clay Drive, Merrimack, NH </w:t>
      </w:r>
    </w:p>
    <w:p w:rsidR="00B40AA9" w:rsidRDefault="00B40AA9" w:rsidP="00BD6545">
      <w:pPr>
        <w:pStyle w:val="NoSpacing"/>
      </w:pPr>
    </w:p>
    <w:p w:rsidR="00B40AA9" w:rsidRPr="00BD6545" w:rsidRDefault="00B40AA9" w:rsidP="00BD6545">
      <w:pPr>
        <w:pStyle w:val="NoSpacing"/>
        <w:rPr>
          <w:b/>
        </w:rPr>
      </w:pPr>
      <w:r w:rsidRPr="00BD6545">
        <w:rPr>
          <w:b/>
          <w:u w:val="single"/>
        </w:rPr>
        <w:t>Attend</w:t>
      </w:r>
      <w:r w:rsidR="00BD6545" w:rsidRPr="00BD6545">
        <w:rPr>
          <w:b/>
          <w:u w:val="single"/>
        </w:rPr>
        <w:t>ees</w:t>
      </w:r>
      <w:r w:rsidR="00BD6545">
        <w:rPr>
          <w:b/>
        </w:rPr>
        <w:t>:</w:t>
      </w:r>
    </w:p>
    <w:p w:rsidR="00B40AA9" w:rsidRDefault="00B40AA9" w:rsidP="00BD6545">
      <w:pPr>
        <w:pStyle w:val="NoSpacing"/>
      </w:pPr>
      <w:r>
        <w:t>Bill Spinelli – Finance Committee Chair</w:t>
      </w:r>
    </w:p>
    <w:p w:rsidR="00B40AA9" w:rsidRDefault="00B40AA9" w:rsidP="00BD6545">
      <w:pPr>
        <w:pStyle w:val="NoSpacing"/>
      </w:pPr>
      <w:r>
        <w:t xml:space="preserve">Mike </w:t>
      </w:r>
      <w:proofErr w:type="spellStart"/>
      <w:r>
        <w:t>Mulrennan</w:t>
      </w:r>
      <w:proofErr w:type="spellEnd"/>
      <w:r>
        <w:t xml:space="preserve"> – Finance Manager</w:t>
      </w:r>
    </w:p>
    <w:p w:rsidR="00B40AA9" w:rsidRDefault="00B40AA9" w:rsidP="00BD6545">
      <w:pPr>
        <w:pStyle w:val="NoSpacing"/>
      </w:pPr>
      <w:r>
        <w:t>Rich Boardman – School Director</w:t>
      </w:r>
    </w:p>
    <w:p w:rsidR="00AF1402" w:rsidRDefault="00705099" w:rsidP="00BD6545">
      <w:pPr>
        <w:pStyle w:val="NoSpacing"/>
      </w:pPr>
      <w:r>
        <w:t xml:space="preserve">Jack </w:t>
      </w:r>
      <w:proofErr w:type="spellStart"/>
      <w:proofErr w:type="gramStart"/>
      <w:r>
        <w:t>Balcom</w:t>
      </w:r>
      <w:proofErr w:type="spellEnd"/>
      <w:r>
        <w:t xml:space="preserve">  -</w:t>
      </w:r>
      <w:proofErr w:type="gramEnd"/>
      <w:r>
        <w:t xml:space="preserve">  </w:t>
      </w:r>
      <w:r w:rsidR="00AF1402">
        <w:t xml:space="preserve">BOT </w:t>
      </w:r>
      <w:r>
        <w:t xml:space="preserve"> </w:t>
      </w:r>
      <w:r w:rsidR="00AF1402">
        <w:t>Chair</w:t>
      </w:r>
      <w:r w:rsidR="00116C4E">
        <w:t>man</w:t>
      </w:r>
      <w:r w:rsidR="00AF1402">
        <w:t xml:space="preserve"> </w:t>
      </w:r>
      <w:r w:rsidR="00924BBA">
        <w:t xml:space="preserve"> </w:t>
      </w:r>
    </w:p>
    <w:p w:rsidR="00705099" w:rsidRDefault="00705099" w:rsidP="00BD6545">
      <w:pPr>
        <w:pStyle w:val="NoSpacing"/>
      </w:pPr>
    </w:p>
    <w:p w:rsidR="00B40AA9" w:rsidRDefault="00B40AA9"/>
    <w:p w:rsidR="00B40AA9" w:rsidRDefault="00BD6545" w:rsidP="00BD6545">
      <w:pPr>
        <w:pStyle w:val="ListParagraph"/>
        <w:numPr>
          <w:ilvl w:val="0"/>
          <w:numId w:val="2"/>
        </w:numPr>
      </w:pPr>
      <w:r>
        <w:t>Opening Comments</w:t>
      </w:r>
    </w:p>
    <w:p w:rsidR="00BD6545" w:rsidRDefault="00BD6545" w:rsidP="008408F2">
      <w:pPr>
        <w:pStyle w:val="ListParagraph"/>
        <w:numPr>
          <w:ilvl w:val="2"/>
          <w:numId w:val="2"/>
        </w:numPr>
      </w:pPr>
      <w:r>
        <w:t>Meeting Open to the Public</w:t>
      </w:r>
    </w:p>
    <w:p w:rsidR="00705099" w:rsidRDefault="00BD6545" w:rsidP="008408F2">
      <w:pPr>
        <w:pStyle w:val="ListParagraph"/>
        <w:numPr>
          <w:ilvl w:val="2"/>
          <w:numId w:val="2"/>
        </w:numPr>
      </w:pPr>
      <w:r>
        <w:t>No public in attendance</w:t>
      </w:r>
    </w:p>
    <w:p w:rsidR="00705099" w:rsidRDefault="00705099" w:rsidP="00705099">
      <w:pPr>
        <w:pStyle w:val="ListParagraph"/>
        <w:ind w:left="2160"/>
      </w:pPr>
    </w:p>
    <w:p w:rsidR="00F8723A" w:rsidRDefault="00705099" w:rsidP="00F8723A">
      <w:pPr>
        <w:pStyle w:val="ListParagraph"/>
        <w:ind w:left="2160"/>
      </w:pPr>
      <w:r w:rsidRPr="00705099">
        <w:rPr>
          <w:b/>
          <w:u w:val="single"/>
        </w:rPr>
        <w:t>OLD BUSINESS</w:t>
      </w:r>
      <w:r w:rsidRPr="00705099">
        <w:rPr>
          <w:b/>
          <w:u w:val="single"/>
        </w:rPr>
        <w:br/>
      </w:r>
    </w:p>
    <w:p w:rsidR="00F8723A" w:rsidRDefault="00F8723A" w:rsidP="002E0758">
      <w:pPr>
        <w:pStyle w:val="ListParagraph"/>
        <w:numPr>
          <w:ilvl w:val="0"/>
          <w:numId w:val="2"/>
        </w:numPr>
      </w:pPr>
      <w:r>
        <w:t xml:space="preserve">Meeting Notes – December 14, 2017 Finance Committee Meeting Notes reviewed.   No </w:t>
      </w:r>
      <w:proofErr w:type="gramStart"/>
      <w:r>
        <w:t>corrections,  deletions</w:t>
      </w:r>
      <w:proofErr w:type="gramEnd"/>
      <w:r>
        <w:t xml:space="preserve">  or additions. </w:t>
      </w:r>
      <w:r w:rsidR="00547E16">
        <w:t xml:space="preserve"> Meeting Notes t</w:t>
      </w:r>
      <w:r>
        <w:t xml:space="preserve">o be presented at January BOT Meeting for approval.  </w:t>
      </w:r>
      <w:proofErr w:type="gramStart"/>
      <w:r>
        <w:t>( Note</w:t>
      </w:r>
      <w:proofErr w:type="gramEnd"/>
      <w:r>
        <w:t xml:space="preserve">: December 2017 BOT Meeting was cancelled). </w:t>
      </w:r>
    </w:p>
    <w:p w:rsidR="00F8723A" w:rsidRDefault="00F8723A" w:rsidP="00F8723A">
      <w:pPr>
        <w:pStyle w:val="ListParagraph"/>
        <w:ind w:left="1080"/>
      </w:pPr>
    </w:p>
    <w:p w:rsidR="00557490" w:rsidRDefault="00116C4E" w:rsidP="002E0758">
      <w:pPr>
        <w:pStyle w:val="ListParagraph"/>
        <w:numPr>
          <w:ilvl w:val="0"/>
          <w:numId w:val="2"/>
        </w:numPr>
      </w:pPr>
      <w:r>
        <w:t>FY</w:t>
      </w:r>
      <w:r w:rsidR="00705099">
        <w:t>E 2017 Audit Review – Status Update</w:t>
      </w:r>
      <w:proofErr w:type="gramStart"/>
      <w:r w:rsidR="00705099">
        <w:t xml:space="preserve">   (</w:t>
      </w:r>
      <w:proofErr w:type="gramEnd"/>
      <w:r w:rsidR="00705099">
        <w:t xml:space="preserve"> Mike </w:t>
      </w:r>
      <w:proofErr w:type="spellStart"/>
      <w:r w:rsidR="00705099">
        <w:t>Mulrennan</w:t>
      </w:r>
      <w:proofErr w:type="spellEnd"/>
      <w:r w:rsidR="00705099">
        <w:t xml:space="preserve"> )</w:t>
      </w:r>
    </w:p>
    <w:p w:rsidR="00557490" w:rsidRDefault="00557490" w:rsidP="00557490">
      <w:pPr>
        <w:pStyle w:val="ListParagraph"/>
        <w:numPr>
          <w:ilvl w:val="2"/>
          <w:numId w:val="2"/>
        </w:numPr>
      </w:pPr>
      <w:r>
        <w:t xml:space="preserve">BOT Meeting Minutes from January 2017 </w:t>
      </w:r>
      <w:proofErr w:type="gramStart"/>
      <w:r>
        <w:t>through  June</w:t>
      </w:r>
      <w:proofErr w:type="gramEnd"/>
      <w:r>
        <w:t xml:space="preserve"> 2017. </w:t>
      </w:r>
      <w:r w:rsidR="00B636BB">
        <w:t xml:space="preserve"> </w:t>
      </w:r>
      <w:r w:rsidR="00116C4E">
        <w:t>Have been provid</w:t>
      </w:r>
      <w:r w:rsidR="00F644C3">
        <w:t xml:space="preserve">ed </w:t>
      </w:r>
      <w:r w:rsidR="00116C4E">
        <w:t xml:space="preserve">to the outside Auditor. </w:t>
      </w:r>
      <w:r w:rsidR="00B636BB">
        <w:t xml:space="preserve">  </w:t>
      </w:r>
      <w:r w:rsidR="00F644C3">
        <w:t>This was the f</w:t>
      </w:r>
      <w:r w:rsidR="00116C4E">
        <w:t xml:space="preserve">inal Item </w:t>
      </w:r>
      <w:r w:rsidR="00F644C3">
        <w:t>r</w:t>
      </w:r>
      <w:r w:rsidR="00116C4E">
        <w:t xml:space="preserve">equested. </w:t>
      </w:r>
    </w:p>
    <w:p w:rsidR="00705099" w:rsidRDefault="00F644C3" w:rsidP="00116C4E">
      <w:pPr>
        <w:pStyle w:val="ListParagraph"/>
        <w:numPr>
          <w:ilvl w:val="2"/>
          <w:numId w:val="2"/>
        </w:numPr>
      </w:pPr>
      <w:r>
        <w:t>Now we are w</w:t>
      </w:r>
      <w:bookmarkStart w:id="0" w:name="_GoBack"/>
      <w:bookmarkEnd w:id="0"/>
      <w:r w:rsidR="00116C4E">
        <w:t xml:space="preserve">aiting for Auditors Final Report for Findings </w:t>
      </w:r>
      <w:r w:rsidR="000C7470">
        <w:t>&amp;</w:t>
      </w:r>
      <w:r w:rsidR="00116C4E">
        <w:t xml:space="preserve"> </w:t>
      </w:r>
      <w:r w:rsidR="000C7470">
        <w:t>R</w:t>
      </w:r>
      <w:r w:rsidR="00116C4E">
        <w:t xml:space="preserve">ecommendations. </w:t>
      </w:r>
      <w:r w:rsidR="00116C4E">
        <w:br/>
      </w:r>
    </w:p>
    <w:p w:rsidR="00B636BB" w:rsidRDefault="00B636BB" w:rsidP="00F07A72">
      <w:pPr>
        <w:pStyle w:val="ListParagraph"/>
        <w:ind w:left="2160"/>
      </w:pPr>
    </w:p>
    <w:p w:rsidR="00A94D37" w:rsidRDefault="00A94D37" w:rsidP="00F07A72">
      <w:pPr>
        <w:pStyle w:val="ListParagraph"/>
        <w:ind w:left="2160"/>
        <w:rPr>
          <w:b/>
          <w:u w:val="single"/>
        </w:rPr>
      </w:pPr>
      <w:r w:rsidRPr="00A94D37">
        <w:rPr>
          <w:b/>
          <w:u w:val="single"/>
        </w:rPr>
        <w:t xml:space="preserve">FINANCIAL &amp; RELATED REPORTS – </w:t>
      </w:r>
      <w:r w:rsidR="003D19A7">
        <w:rPr>
          <w:b/>
          <w:u w:val="single"/>
        </w:rPr>
        <w:t>DECEMBER</w:t>
      </w:r>
      <w:r w:rsidRPr="00A94D37">
        <w:rPr>
          <w:b/>
          <w:u w:val="single"/>
        </w:rPr>
        <w:t xml:space="preserve"> 2017</w:t>
      </w:r>
      <w:r>
        <w:rPr>
          <w:b/>
          <w:u w:val="single"/>
        </w:rPr>
        <w:t xml:space="preserve">   </w:t>
      </w:r>
    </w:p>
    <w:p w:rsidR="00A94D37" w:rsidRPr="00A94D37" w:rsidRDefault="00A94D37" w:rsidP="00F07A72">
      <w:pPr>
        <w:pStyle w:val="ListParagraph"/>
        <w:ind w:left="2160"/>
        <w:rPr>
          <w:b/>
          <w:u w:val="single"/>
        </w:rPr>
      </w:pPr>
    </w:p>
    <w:p w:rsidR="00A94D37" w:rsidRPr="009B1525" w:rsidRDefault="00A94D37" w:rsidP="00A94D37">
      <w:pPr>
        <w:pStyle w:val="ListParagraph"/>
        <w:ind w:left="2160"/>
      </w:pPr>
    </w:p>
    <w:p w:rsidR="00A94D37" w:rsidRPr="00A94D37" w:rsidRDefault="00A94D37" w:rsidP="00A94D37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Enrollment </w:t>
      </w:r>
      <w:proofErr w:type="gramStart"/>
      <w:r>
        <w:rPr>
          <w:b/>
          <w:u w:val="single"/>
        </w:rPr>
        <w:t>Status  (</w:t>
      </w:r>
      <w:proofErr w:type="gramEnd"/>
      <w:r>
        <w:rPr>
          <w:b/>
          <w:u w:val="single"/>
        </w:rPr>
        <w:t xml:space="preserve">Rich Boardman ) </w:t>
      </w:r>
    </w:p>
    <w:p w:rsidR="00A94D37" w:rsidRDefault="00A94D37" w:rsidP="00A94D37">
      <w:pPr>
        <w:pStyle w:val="ListParagraph"/>
        <w:numPr>
          <w:ilvl w:val="2"/>
          <w:numId w:val="2"/>
        </w:numPr>
      </w:pPr>
      <w:r>
        <w:t xml:space="preserve">Student Count at </w:t>
      </w:r>
      <w:proofErr w:type="gramStart"/>
      <w:r>
        <w:t>15</w:t>
      </w:r>
      <w:r w:rsidR="003D19A7">
        <w:t>1</w:t>
      </w:r>
      <w:r>
        <w:t xml:space="preserve"> </w:t>
      </w:r>
      <w:r w:rsidR="00195BE9">
        <w:t>.</w:t>
      </w:r>
      <w:proofErr w:type="gramEnd"/>
      <w:r w:rsidR="00195BE9">
        <w:t xml:space="preserve">   </w:t>
      </w:r>
      <w:proofErr w:type="gramStart"/>
      <w:r w:rsidR="00195BE9">
        <w:t>( K</w:t>
      </w:r>
      <w:proofErr w:type="gramEnd"/>
      <w:r w:rsidR="00195BE9">
        <w:t xml:space="preserve"> @ 1</w:t>
      </w:r>
      <w:r w:rsidR="003D19A7">
        <w:t>8</w:t>
      </w:r>
      <w:r w:rsidR="00195BE9">
        <w:t>, 1 -8 @ 13</w:t>
      </w:r>
      <w:r w:rsidR="003D19A7">
        <w:t>3</w:t>
      </w:r>
      <w:r w:rsidR="00195BE9">
        <w:t xml:space="preserve">). </w:t>
      </w:r>
    </w:p>
    <w:p w:rsidR="00195BE9" w:rsidRDefault="00195BE9" w:rsidP="00A94D37">
      <w:pPr>
        <w:pStyle w:val="ListParagraph"/>
        <w:numPr>
          <w:ilvl w:val="2"/>
          <w:numId w:val="2"/>
        </w:numPr>
      </w:pPr>
      <w:r>
        <w:t xml:space="preserve">Parent “Information </w:t>
      </w:r>
      <w:proofErr w:type="gramStart"/>
      <w:r>
        <w:t>Nights”  scheduled</w:t>
      </w:r>
      <w:proofErr w:type="gramEnd"/>
      <w:r>
        <w:t xml:space="preserve"> for January</w:t>
      </w:r>
      <w:r w:rsidR="003D19A7">
        <w:t xml:space="preserve"> 11</w:t>
      </w:r>
      <w:r>
        <w:t>,</w:t>
      </w:r>
      <w:r w:rsidR="003D19A7">
        <w:t xml:space="preserve"> 2018. Other Parent “Information Nights” scheduled </w:t>
      </w:r>
      <w:proofErr w:type="gramStart"/>
      <w:r w:rsidR="00854901">
        <w:t xml:space="preserve">during </w:t>
      </w:r>
      <w:r>
        <w:t xml:space="preserve"> February</w:t>
      </w:r>
      <w:proofErr w:type="gramEnd"/>
      <w:r>
        <w:t xml:space="preserve"> and March</w:t>
      </w:r>
      <w:r w:rsidR="00854901">
        <w:t xml:space="preserve"> 2018</w:t>
      </w:r>
      <w:r>
        <w:t>.</w:t>
      </w:r>
    </w:p>
    <w:p w:rsidR="00195BE9" w:rsidRDefault="00195BE9" w:rsidP="00A94D37">
      <w:pPr>
        <w:pStyle w:val="ListParagraph"/>
        <w:numPr>
          <w:ilvl w:val="2"/>
          <w:numId w:val="2"/>
        </w:numPr>
      </w:pPr>
      <w:r>
        <w:t xml:space="preserve"> Optimism based on </w:t>
      </w:r>
      <w:r w:rsidR="00B418A0">
        <w:t xml:space="preserve">Parent responses </w:t>
      </w:r>
      <w:r w:rsidR="003D19A7">
        <w:t xml:space="preserve">for </w:t>
      </w:r>
      <w:r>
        <w:t xml:space="preserve">stronger enrollment numbers for 2018 – 2019 school year </w:t>
      </w:r>
    </w:p>
    <w:p w:rsidR="00B418A0" w:rsidRPr="00A94D37" w:rsidRDefault="00AF6C81" w:rsidP="00A94D37">
      <w:pPr>
        <w:pStyle w:val="ListParagraph"/>
        <w:numPr>
          <w:ilvl w:val="2"/>
          <w:numId w:val="2"/>
        </w:numPr>
      </w:pPr>
      <w:r>
        <w:t xml:space="preserve">School Director </w:t>
      </w:r>
      <w:r w:rsidR="003D19A7">
        <w:t>re-</w:t>
      </w:r>
      <w:r>
        <w:t>reviews current interview process</w:t>
      </w:r>
      <w:r w:rsidR="00202D59">
        <w:t>.  E</w:t>
      </w:r>
      <w:r w:rsidR="003D19A7">
        <w:t xml:space="preserve">mphasis on both parents and child understanding what the school does provide relative to </w:t>
      </w:r>
      <w:r w:rsidR="00FF44D7">
        <w:t xml:space="preserve">arts integrated </w:t>
      </w:r>
      <w:proofErr w:type="gramStart"/>
      <w:r w:rsidR="003D19A7">
        <w:lastRenderedPageBreak/>
        <w:t>education</w:t>
      </w:r>
      <w:r w:rsidR="00202D59">
        <w:t xml:space="preserve"> ,</w:t>
      </w:r>
      <w:proofErr w:type="gramEnd"/>
      <w:r w:rsidR="00202D59">
        <w:t xml:space="preserve"> community environment building </w:t>
      </w:r>
      <w:r w:rsidR="003D19A7">
        <w:t xml:space="preserve"> and  student services. .</w:t>
      </w:r>
      <w:r>
        <w:t xml:space="preserve"> </w:t>
      </w:r>
      <w:r w:rsidR="003D19A7">
        <w:t>D</w:t>
      </w:r>
      <w:r w:rsidR="00B418A0">
        <w:t xml:space="preserve">iscussion </w:t>
      </w:r>
      <w:r w:rsidR="00202D59">
        <w:t xml:space="preserve">about </w:t>
      </w:r>
      <w:r w:rsidR="00B418A0">
        <w:t xml:space="preserve">possible </w:t>
      </w:r>
      <w:proofErr w:type="gramStart"/>
      <w:r w:rsidR="003D19A7">
        <w:t xml:space="preserve">( </w:t>
      </w:r>
      <w:r w:rsidR="00B418A0">
        <w:t>part</w:t>
      </w:r>
      <w:proofErr w:type="gramEnd"/>
      <w:r w:rsidR="00B418A0">
        <w:t>-time</w:t>
      </w:r>
      <w:r w:rsidR="003D19A7">
        <w:t xml:space="preserve"> ) </w:t>
      </w:r>
      <w:r w:rsidR="00B418A0">
        <w:t xml:space="preserve"> </w:t>
      </w:r>
      <w:r w:rsidR="003D19A7">
        <w:t xml:space="preserve">“Enrollment  Focused”  </w:t>
      </w:r>
      <w:r w:rsidR="00B418A0">
        <w:t xml:space="preserve">staffing being built into next years budget. </w:t>
      </w:r>
      <w:r w:rsidR="00210A06">
        <w:br/>
      </w:r>
    </w:p>
    <w:p w:rsidR="00E80696" w:rsidRDefault="00E80696" w:rsidP="00A94D37">
      <w:pPr>
        <w:pStyle w:val="ListParagraph"/>
        <w:numPr>
          <w:ilvl w:val="0"/>
          <w:numId w:val="2"/>
        </w:numPr>
      </w:pPr>
      <w:r w:rsidRPr="00A94D37">
        <w:rPr>
          <w:b/>
          <w:u w:val="single"/>
        </w:rPr>
        <w:t xml:space="preserve">Bank Statement </w:t>
      </w:r>
      <w:proofErr w:type="spellStart"/>
      <w:r w:rsidRPr="00A94D37">
        <w:rPr>
          <w:b/>
          <w:u w:val="single"/>
        </w:rPr>
        <w:t>Reconcilliation</w:t>
      </w:r>
      <w:proofErr w:type="spellEnd"/>
      <w:r w:rsidRPr="00A94D37">
        <w:rPr>
          <w:b/>
          <w:u w:val="single"/>
        </w:rPr>
        <w:t xml:space="preserve"> Report</w:t>
      </w:r>
      <w:r w:rsidRPr="00845C70">
        <w:rPr>
          <w:u w:val="single"/>
        </w:rPr>
        <w:t xml:space="preserve"> </w:t>
      </w:r>
      <w:r w:rsidRPr="00845C70">
        <w:rPr>
          <w:b/>
          <w:u w:val="single"/>
        </w:rPr>
        <w:t xml:space="preserve">-  </w:t>
      </w:r>
      <w:r w:rsidR="00FF44D7">
        <w:rPr>
          <w:b/>
          <w:u w:val="single"/>
        </w:rPr>
        <w:t>December 31</w:t>
      </w:r>
      <w:r w:rsidR="00195BE9" w:rsidRPr="00845C70">
        <w:rPr>
          <w:b/>
          <w:u w:val="single"/>
        </w:rPr>
        <w:t>,</w:t>
      </w:r>
      <w:r w:rsidRPr="00845C70">
        <w:rPr>
          <w:b/>
          <w:u w:val="single"/>
        </w:rPr>
        <w:t xml:space="preserve"> 2017</w:t>
      </w:r>
      <w:r>
        <w:t xml:space="preserve">. </w:t>
      </w:r>
      <w:r w:rsidR="00625519">
        <w:t xml:space="preserve"> The </w:t>
      </w:r>
      <w:r w:rsidR="00D05804">
        <w:t xml:space="preserve">Bank </w:t>
      </w:r>
      <w:r w:rsidR="006944EA">
        <w:t xml:space="preserve">Register Balance </w:t>
      </w:r>
      <w:r w:rsidR="00625519">
        <w:t xml:space="preserve">as of </w:t>
      </w:r>
      <w:r w:rsidR="00FF44D7">
        <w:t xml:space="preserve">December </w:t>
      </w:r>
      <w:proofErr w:type="gramStart"/>
      <w:r w:rsidR="00FF44D7">
        <w:t xml:space="preserve">29, </w:t>
      </w:r>
      <w:r w:rsidR="00195BE9">
        <w:t xml:space="preserve"> 2017</w:t>
      </w:r>
      <w:proofErr w:type="gramEnd"/>
      <w:r w:rsidR="00FF44D7">
        <w:t xml:space="preserve">  was </w:t>
      </w:r>
      <w:r w:rsidR="00195BE9">
        <w:t xml:space="preserve"> </w:t>
      </w:r>
      <w:r w:rsidR="00FF44D7">
        <w:t xml:space="preserve">$385,479.  There was discussion on </w:t>
      </w:r>
      <w:proofErr w:type="gramStart"/>
      <w:r w:rsidR="007F717F">
        <w:t xml:space="preserve">inscribing </w:t>
      </w:r>
      <w:r w:rsidR="00FF44D7">
        <w:t xml:space="preserve"> “</w:t>
      </w:r>
      <w:proofErr w:type="gramEnd"/>
      <w:r w:rsidR="00FF44D7">
        <w:t xml:space="preserve">stale dating” on </w:t>
      </w:r>
      <w:r w:rsidR="00736046">
        <w:t xml:space="preserve">future </w:t>
      </w:r>
      <w:r w:rsidR="00FF44D7">
        <w:t xml:space="preserve">checks -  six (6) month </w:t>
      </w:r>
      <w:r w:rsidR="00736046">
        <w:t>“</w:t>
      </w:r>
      <w:r w:rsidR="00FF44D7">
        <w:t>stale date</w:t>
      </w:r>
      <w:r w:rsidR="00736046">
        <w:t>”</w:t>
      </w:r>
      <w:r w:rsidR="00FF44D7">
        <w:t xml:space="preserve"> was mentioned. </w:t>
      </w:r>
      <w:r w:rsidR="00736046">
        <w:t xml:space="preserve">Discussion on and agreement to write-off uncleared checks </w:t>
      </w:r>
      <w:proofErr w:type="gramStart"/>
      <w:r w:rsidR="00736046">
        <w:t>from  12</w:t>
      </w:r>
      <w:proofErr w:type="gramEnd"/>
      <w:r w:rsidR="00736046">
        <w:t xml:space="preserve">/10/2015 ( $390.00 ), 06/16/2016 ($142.50)  and 07/15/2016 ( $60.00) and two other checks from June 2017  ( #3951 and EFT </w:t>
      </w:r>
      <w:proofErr w:type="spellStart"/>
      <w:r w:rsidR="00736046">
        <w:t>pymt</w:t>
      </w:r>
      <w:proofErr w:type="spellEnd"/>
      <w:r w:rsidR="00736046">
        <w:t xml:space="preserve">) that have been researched and proven to be legitimately voidable .  Discussion on </w:t>
      </w:r>
      <w:proofErr w:type="spellStart"/>
      <w:r w:rsidR="00736046">
        <w:t>and</w:t>
      </w:r>
      <w:proofErr w:type="spellEnd"/>
      <w:r w:rsidR="00736046">
        <w:t xml:space="preserve"> agreement </w:t>
      </w:r>
      <w:proofErr w:type="gramStart"/>
      <w:r w:rsidR="00736046">
        <w:t>to  write</w:t>
      </w:r>
      <w:proofErr w:type="gramEnd"/>
      <w:r w:rsidR="00736046">
        <w:t xml:space="preserve">-off </w:t>
      </w:r>
      <w:r w:rsidR="007F717F">
        <w:t xml:space="preserve">six (6) </w:t>
      </w:r>
      <w:r w:rsidR="00736046">
        <w:t xml:space="preserve"> </w:t>
      </w:r>
      <w:r w:rsidR="007F717F">
        <w:t xml:space="preserve">“bad debt” </w:t>
      </w:r>
      <w:r w:rsidR="00736046">
        <w:t xml:space="preserve">deposits </w:t>
      </w:r>
      <w:r w:rsidR="007F717F">
        <w:t xml:space="preserve">totaling $466.25. </w:t>
      </w:r>
      <w:r w:rsidR="00736046">
        <w:t xml:space="preserve"> </w:t>
      </w:r>
      <w:r w:rsidR="00210A06">
        <w:br/>
      </w:r>
    </w:p>
    <w:p w:rsidR="0049711A" w:rsidRDefault="00AE064D" w:rsidP="00A94D37">
      <w:pPr>
        <w:pStyle w:val="ListParagraph"/>
        <w:numPr>
          <w:ilvl w:val="0"/>
          <w:numId w:val="2"/>
        </w:numPr>
      </w:pPr>
      <w:r w:rsidRPr="00062888">
        <w:rPr>
          <w:b/>
          <w:u w:val="single"/>
        </w:rPr>
        <w:t xml:space="preserve">Balance Sheet as of </w:t>
      </w:r>
      <w:r w:rsidR="007F717F">
        <w:rPr>
          <w:b/>
          <w:u w:val="single"/>
        </w:rPr>
        <w:t xml:space="preserve">December 31, </w:t>
      </w:r>
      <w:r>
        <w:rPr>
          <w:b/>
          <w:u w:val="single"/>
        </w:rPr>
        <w:t>2017</w:t>
      </w:r>
      <w:r w:rsidRPr="00062888">
        <w:rPr>
          <w:b/>
        </w:rPr>
        <w:t>.</w:t>
      </w:r>
      <w:r>
        <w:t xml:space="preserve">    </w:t>
      </w:r>
      <w:r w:rsidR="007E44DA">
        <w:t xml:space="preserve">Reviewed details of Accounts </w:t>
      </w:r>
      <w:proofErr w:type="gramStart"/>
      <w:r w:rsidR="007E44DA">
        <w:t>Receivab</w:t>
      </w:r>
      <w:r w:rsidR="00500A40">
        <w:t>l</w:t>
      </w:r>
      <w:r w:rsidR="007E44DA">
        <w:t>e  Aging</w:t>
      </w:r>
      <w:proofErr w:type="gramEnd"/>
      <w:r w:rsidR="007E44DA">
        <w:t xml:space="preserve"> .  </w:t>
      </w:r>
      <w:r w:rsidR="004D4C63">
        <w:t xml:space="preserve">School </w:t>
      </w:r>
      <w:proofErr w:type="gramStart"/>
      <w:r w:rsidR="004D4C63">
        <w:t xml:space="preserve">Districts </w:t>
      </w:r>
      <w:r w:rsidR="00AE430F">
        <w:t xml:space="preserve"> mostly</w:t>
      </w:r>
      <w:proofErr w:type="gramEnd"/>
      <w:r w:rsidR="00AE430F">
        <w:t xml:space="preserve"> </w:t>
      </w:r>
      <w:r w:rsidR="004D4C63">
        <w:t xml:space="preserve">pay </w:t>
      </w:r>
      <w:r w:rsidR="00AE430F">
        <w:t xml:space="preserve">in the 60 to 90 day range – therefore minimal concern about “timeliness” or “willingness to pay” relative to these monies. .  </w:t>
      </w:r>
      <w:r w:rsidR="007E44DA">
        <w:t xml:space="preserve">  Reviewed details of Accounts Payable Aging</w:t>
      </w:r>
      <w:r w:rsidR="00B82378">
        <w:t xml:space="preserve"> and findings were satisfactory overall relative to “timeliness” of payment. </w:t>
      </w:r>
      <w:r w:rsidR="002E2A4D">
        <w:br/>
      </w:r>
    </w:p>
    <w:p w:rsidR="0049711A" w:rsidRDefault="0049711A" w:rsidP="00A94D37">
      <w:pPr>
        <w:pStyle w:val="ListParagraph"/>
        <w:numPr>
          <w:ilvl w:val="0"/>
          <w:numId w:val="2"/>
        </w:numPr>
      </w:pPr>
      <w:r w:rsidRPr="002D58CF">
        <w:rPr>
          <w:b/>
          <w:u w:val="single"/>
        </w:rPr>
        <w:t xml:space="preserve">Income Statement – </w:t>
      </w:r>
      <w:r w:rsidR="001D66A4">
        <w:rPr>
          <w:b/>
          <w:u w:val="single"/>
        </w:rPr>
        <w:t xml:space="preserve">December </w:t>
      </w:r>
      <w:proofErr w:type="gramStart"/>
      <w:r w:rsidR="001D66A4">
        <w:rPr>
          <w:b/>
          <w:u w:val="single"/>
        </w:rPr>
        <w:t>31</w:t>
      </w:r>
      <w:r w:rsidRPr="002D58CF">
        <w:rPr>
          <w:b/>
          <w:u w:val="single"/>
        </w:rPr>
        <w:t>,  2017</w:t>
      </w:r>
      <w:proofErr w:type="gramEnd"/>
      <w:r w:rsidRPr="002D58CF">
        <w:rPr>
          <w:b/>
          <w:u w:val="single"/>
        </w:rPr>
        <w:t xml:space="preserve"> – Budget vs Actual. </w:t>
      </w:r>
      <w:r>
        <w:t xml:space="preserve">   The income statement was analyzed for the month </w:t>
      </w:r>
      <w:proofErr w:type="gramStart"/>
      <w:r>
        <w:t xml:space="preserve">of </w:t>
      </w:r>
      <w:r w:rsidR="001D66A4">
        <w:t xml:space="preserve"> December</w:t>
      </w:r>
      <w:proofErr w:type="gramEnd"/>
      <w:r w:rsidR="001D66A4">
        <w:t xml:space="preserve">.  There was questioning relative </w:t>
      </w:r>
      <w:proofErr w:type="gramStart"/>
      <w:r w:rsidR="001D66A4">
        <w:t>to  #</w:t>
      </w:r>
      <w:proofErr w:type="gramEnd"/>
      <w:r w:rsidR="001D66A4">
        <w:t xml:space="preserve">6102 – </w:t>
      </w:r>
      <w:proofErr w:type="spellStart"/>
      <w:r w:rsidR="001D66A4">
        <w:t>Teachers</w:t>
      </w:r>
      <w:proofErr w:type="spellEnd"/>
      <w:r w:rsidR="001D66A4">
        <w:t xml:space="preserve"> Aides / Tutors for this month.  Actual expense was $</w:t>
      </w:r>
      <w:proofErr w:type="gramStart"/>
      <w:r w:rsidR="001D66A4">
        <w:t>8,582.80  versus</w:t>
      </w:r>
      <w:proofErr w:type="gramEnd"/>
      <w:r w:rsidR="001D66A4">
        <w:t xml:space="preserve"> a budgeted monthly amount of $4,000.00.   Finance Manager to further research and comment on </w:t>
      </w:r>
      <w:proofErr w:type="gramStart"/>
      <w:r w:rsidR="001D66A4">
        <w:t xml:space="preserve">findings.  </w:t>
      </w:r>
      <w:r>
        <w:t>.</w:t>
      </w:r>
      <w:proofErr w:type="gramEnd"/>
      <w:r>
        <w:t xml:space="preserve">   There were no</w:t>
      </w:r>
      <w:r w:rsidR="000C7470">
        <w:t xml:space="preserve"> </w:t>
      </w:r>
      <w:proofErr w:type="gramStart"/>
      <w:r w:rsidR="000C7470">
        <w:t xml:space="preserve">other </w:t>
      </w:r>
      <w:r>
        <w:t xml:space="preserve"> “</w:t>
      </w:r>
      <w:proofErr w:type="gramEnd"/>
      <w:r>
        <w:t>Actual” expense line-items that were alarming variances versus “Budget” expenses.</w:t>
      </w:r>
      <w:r w:rsidR="002E2A4D">
        <w:br/>
      </w:r>
    </w:p>
    <w:p w:rsidR="00FA2BC4" w:rsidRDefault="00D82B43" w:rsidP="00695275">
      <w:pPr>
        <w:pStyle w:val="ListParagraph"/>
        <w:numPr>
          <w:ilvl w:val="0"/>
          <w:numId w:val="2"/>
        </w:numPr>
      </w:pPr>
      <w:r w:rsidRPr="0092023B">
        <w:rPr>
          <w:b/>
          <w:u w:val="single"/>
        </w:rPr>
        <w:t xml:space="preserve">Budgeted versus Actual – July 1, 2017 to </w:t>
      </w:r>
      <w:r w:rsidR="003B2B7D" w:rsidRPr="0092023B">
        <w:rPr>
          <w:b/>
          <w:u w:val="single"/>
        </w:rPr>
        <w:t xml:space="preserve">December </w:t>
      </w:r>
      <w:proofErr w:type="gramStart"/>
      <w:r w:rsidR="003B2B7D" w:rsidRPr="0092023B">
        <w:rPr>
          <w:b/>
          <w:u w:val="single"/>
        </w:rPr>
        <w:t xml:space="preserve">31, </w:t>
      </w:r>
      <w:r w:rsidRPr="0092023B">
        <w:rPr>
          <w:b/>
          <w:u w:val="single"/>
        </w:rPr>
        <w:t xml:space="preserve"> 2017</w:t>
      </w:r>
      <w:proofErr w:type="gramEnd"/>
      <w:r>
        <w:t xml:space="preserve">. </w:t>
      </w:r>
      <w:r w:rsidR="005F5BB3">
        <w:t xml:space="preserve"> Extensive Committee discussion on continual and </w:t>
      </w:r>
      <w:proofErr w:type="gramStart"/>
      <w:r w:rsidR="005F5BB3">
        <w:t>standardized  monitoring</w:t>
      </w:r>
      <w:proofErr w:type="gramEnd"/>
      <w:r w:rsidR="005F5BB3">
        <w:t xml:space="preserve">  of several line-items and possible impact upon the 2018-2019 Budget Process. </w:t>
      </w:r>
      <w:r w:rsidR="00125378">
        <w:t xml:space="preserve">  </w:t>
      </w:r>
      <w:r w:rsidR="00810308">
        <w:t xml:space="preserve">#42005 SPED Case </w:t>
      </w:r>
      <w:proofErr w:type="gramStart"/>
      <w:r w:rsidR="00810308">
        <w:t>Manager  needs</w:t>
      </w:r>
      <w:proofErr w:type="gramEnd"/>
      <w:r w:rsidR="00810308">
        <w:t xml:space="preserve"> to be </w:t>
      </w:r>
      <w:r w:rsidR="00E126E4">
        <w:t xml:space="preserve">renamed </w:t>
      </w:r>
      <w:r w:rsidR="00810308">
        <w:t>SPED Case Manager</w:t>
      </w:r>
      <w:r w:rsidR="00810308" w:rsidRPr="0092023B">
        <w:rPr>
          <w:b/>
          <w:sz w:val="28"/>
          <w:szCs w:val="28"/>
        </w:rPr>
        <w:t>s</w:t>
      </w:r>
      <w:r w:rsidR="00810308">
        <w:t xml:space="preserve"> to reflect </w:t>
      </w:r>
      <w:r w:rsidR="00E126E4">
        <w:t xml:space="preserve">“Direct Instruction” services now being provided to other school districts by two personnel.   </w:t>
      </w:r>
      <w:r w:rsidR="00F90987">
        <w:t>Simultaneously #6004 Special Ed Coordinator needs to be renamed Special Ed Coordinator</w:t>
      </w:r>
      <w:r w:rsidR="00F90987" w:rsidRPr="0092023B">
        <w:rPr>
          <w:b/>
          <w:sz w:val="28"/>
          <w:szCs w:val="28"/>
        </w:rPr>
        <w:t>s</w:t>
      </w:r>
      <w:r w:rsidR="00F90987">
        <w:t xml:space="preserve"> to accurately reflect related costs. Similar situation exists within #62060 Title I Personnel to include a second participant within that expense category. Finance </w:t>
      </w:r>
      <w:r w:rsidR="00A439D3">
        <w:t>M</w:t>
      </w:r>
      <w:r w:rsidR="00F90987">
        <w:t xml:space="preserve">anager to work with Office Manager to cross-verify accurate </w:t>
      </w:r>
      <w:r w:rsidR="00EF1CB8">
        <w:t xml:space="preserve">breakdown </w:t>
      </w:r>
      <w:r w:rsidR="00F90987">
        <w:t>reporting on time sheets</w:t>
      </w:r>
      <w:r w:rsidR="00EF1CB8">
        <w:t xml:space="preserve">.  </w:t>
      </w:r>
      <w:r w:rsidR="00F90987">
        <w:t xml:space="preserve">  </w:t>
      </w:r>
      <w:r w:rsidR="00125378">
        <w:t>Billing c</w:t>
      </w:r>
      <w:r w:rsidR="005F5BB3">
        <w:t xml:space="preserve">orrelations between #4210 SPED Paraeducator Revenue and #62100 SPED </w:t>
      </w:r>
      <w:r w:rsidR="00EF1CB8">
        <w:t>P</w:t>
      </w:r>
      <w:r w:rsidR="005F5BB3">
        <w:t xml:space="preserve">araeducator </w:t>
      </w:r>
      <w:r w:rsidR="00EF1CB8">
        <w:t>E</w:t>
      </w:r>
      <w:r w:rsidR="005F5BB3">
        <w:t>xpense</w:t>
      </w:r>
      <w:r w:rsidR="00A671EA">
        <w:t>s</w:t>
      </w:r>
      <w:r w:rsidR="00125378">
        <w:t xml:space="preserve"> were discussed</w:t>
      </w:r>
      <w:r w:rsidR="00F90987">
        <w:t xml:space="preserve"> again this month. </w:t>
      </w:r>
      <w:r w:rsidR="00EF1CB8">
        <w:t xml:space="preserve">These accounts were designed to be “wash” accounts during the Budget process.  </w:t>
      </w:r>
      <w:r w:rsidR="00F90987">
        <w:t xml:space="preserve"> </w:t>
      </w:r>
      <w:r w:rsidR="00125378">
        <w:t xml:space="preserve">The School Director continues to interface with the Finance Manager to assure reimbursement of SPED related roles </w:t>
      </w:r>
      <w:proofErr w:type="gramStart"/>
      <w:r w:rsidR="00125378">
        <w:t>are  accurately</w:t>
      </w:r>
      <w:proofErr w:type="gramEnd"/>
      <w:r w:rsidR="00125378">
        <w:t xml:space="preserve"> accounted for and properly  invoiced on a timely basis.</w:t>
      </w:r>
      <w:r w:rsidR="00CA43D1">
        <w:t xml:space="preserve">  </w:t>
      </w:r>
      <w:r w:rsidR="005F5BB3">
        <w:t xml:space="preserve"> </w:t>
      </w:r>
      <w:r w:rsidR="00695275">
        <w:t xml:space="preserve">Question on “Purchases” - $3,658.87 to be researched and properly allocated by Finance Manager. </w:t>
      </w:r>
      <w:r w:rsidR="00EF1CB8">
        <w:br/>
      </w:r>
      <w:r w:rsidR="00EF1CB8">
        <w:br/>
        <w:t xml:space="preserve">Overall -  Budget versus </w:t>
      </w:r>
      <w:proofErr w:type="gramStart"/>
      <w:r w:rsidR="00EF1CB8">
        <w:t>Actual  -</w:t>
      </w:r>
      <w:proofErr w:type="gramEnd"/>
      <w:r w:rsidR="00EF1CB8">
        <w:t xml:space="preserve"> at the six month stage - appears to be </w:t>
      </w:r>
      <w:r w:rsidR="00FA2BC4">
        <w:t>“</w:t>
      </w:r>
      <w:r w:rsidR="00EF1CB8">
        <w:t>on track</w:t>
      </w:r>
      <w:r w:rsidR="00FA2BC4">
        <w:t>”</w:t>
      </w:r>
      <w:r w:rsidR="00EF1CB8">
        <w:t xml:space="preserve">.  </w:t>
      </w:r>
      <w:r w:rsidR="0092023B">
        <w:t xml:space="preserve">The </w:t>
      </w:r>
      <w:proofErr w:type="gramStart"/>
      <w:r w:rsidR="0092023B">
        <w:t>co</w:t>
      </w:r>
      <w:r w:rsidR="000A252D">
        <w:t xml:space="preserve">llaborative </w:t>
      </w:r>
      <w:r w:rsidR="0092023B">
        <w:t xml:space="preserve"> efforts</w:t>
      </w:r>
      <w:proofErr w:type="gramEnd"/>
      <w:r w:rsidR="0092023B">
        <w:t xml:space="preserve"> of the Finance Manager, School Administration Team</w:t>
      </w:r>
      <w:r w:rsidR="00FA2BC4">
        <w:t xml:space="preserve">, </w:t>
      </w:r>
      <w:r w:rsidR="0092023B">
        <w:t xml:space="preserve">the PTAC </w:t>
      </w:r>
      <w:r w:rsidR="00FA2BC4">
        <w:t xml:space="preserve">and the Grants Committee </w:t>
      </w:r>
      <w:r w:rsidR="0092023B">
        <w:t xml:space="preserve">have been instrumental in the success thus far </w:t>
      </w:r>
      <w:r w:rsidR="000A252D">
        <w:t xml:space="preserve">in the </w:t>
      </w:r>
      <w:r w:rsidR="0092023B">
        <w:t xml:space="preserve">efficient </w:t>
      </w:r>
      <w:r w:rsidR="0092023B">
        <w:lastRenderedPageBreak/>
        <w:t xml:space="preserve">financial </w:t>
      </w:r>
      <w:r w:rsidR="000A252D">
        <w:t xml:space="preserve">operation of our school.  </w:t>
      </w:r>
      <w:r w:rsidR="00EF1CB8">
        <w:t xml:space="preserve">The concern about Revenues running lower than anticipated </w:t>
      </w:r>
      <w:r w:rsidR="000A252D">
        <w:t xml:space="preserve">due to student count running below the 164 students budget </w:t>
      </w:r>
      <w:proofErr w:type="gramStart"/>
      <w:r w:rsidR="000A252D">
        <w:t xml:space="preserve">target  </w:t>
      </w:r>
      <w:r w:rsidR="00EF1CB8">
        <w:t>will</w:t>
      </w:r>
      <w:proofErr w:type="gramEnd"/>
      <w:r w:rsidR="00EF1CB8">
        <w:t xml:space="preserve"> be </w:t>
      </w:r>
      <w:r w:rsidR="000A252D">
        <w:t xml:space="preserve">more </w:t>
      </w:r>
      <w:r w:rsidR="00EF1CB8">
        <w:t>observable</w:t>
      </w:r>
      <w:r w:rsidR="000A252D">
        <w:t xml:space="preserve"> ( and apparent ) </w:t>
      </w:r>
      <w:r w:rsidR="00EF1CB8">
        <w:t xml:space="preserve"> in the next six months</w:t>
      </w:r>
      <w:r w:rsidR="00FA2BC4">
        <w:t xml:space="preserve">. </w:t>
      </w:r>
      <w:r w:rsidR="0092023B">
        <w:t xml:space="preserve"> Fortunately the additional $46,823 of </w:t>
      </w:r>
      <w:proofErr w:type="gramStart"/>
      <w:r w:rsidR="0092023B">
        <w:t>( unanticipated</w:t>
      </w:r>
      <w:proofErr w:type="gramEnd"/>
      <w:r w:rsidR="0092023B">
        <w:t xml:space="preserve"> &amp; unbudgeted ) Revenue from </w:t>
      </w:r>
      <w:r w:rsidR="00FA2BC4">
        <w:t>“</w:t>
      </w:r>
      <w:r w:rsidR="0092023B">
        <w:t>Differentiated Aid</w:t>
      </w:r>
      <w:r w:rsidR="00FA2BC4">
        <w:t xml:space="preserve">” </w:t>
      </w:r>
      <w:r w:rsidR="0092023B">
        <w:t xml:space="preserve">will prove valuable in narrowing most of the shortfall from not hitting our anticipated enrollment number for 2017-2018. </w:t>
      </w:r>
    </w:p>
    <w:p w:rsidR="00695275" w:rsidRDefault="00FA2BC4" w:rsidP="00FA2BC4">
      <w:pPr>
        <w:pStyle w:val="ListParagraph"/>
        <w:ind w:left="1080"/>
      </w:pPr>
      <w:r>
        <w:rPr>
          <w:b/>
          <w:u w:val="single"/>
        </w:rPr>
        <w:br/>
      </w:r>
      <w:r w:rsidRPr="00FA2BC4">
        <w:t xml:space="preserve">There have been </w:t>
      </w:r>
      <w:r>
        <w:t xml:space="preserve">- </w:t>
      </w:r>
      <w:r w:rsidRPr="00FA2BC4">
        <w:t xml:space="preserve">and will continue to be </w:t>
      </w:r>
      <w:r>
        <w:t xml:space="preserve">-  </w:t>
      </w:r>
      <w:r w:rsidRPr="00FA2BC4">
        <w:t>ongoing discussions and planning for more adequately funding our school.</w:t>
      </w:r>
      <w:r>
        <w:t xml:space="preserve"> </w:t>
      </w:r>
      <w:r w:rsidR="00E343ED">
        <w:t xml:space="preserve">  </w:t>
      </w:r>
      <w:r>
        <w:t xml:space="preserve">Discussions </w:t>
      </w:r>
      <w:r w:rsidR="009863B9">
        <w:t xml:space="preserve">and Planning </w:t>
      </w:r>
      <w:r>
        <w:t>relative to building reserve funds for Unanticipated Capital Expenses, a Building Capital Fund and an Endowment Fund</w:t>
      </w:r>
      <w:r w:rsidR="009863B9">
        <w:t xml:space="preserve"> are </w:t>
      </w:r>
      <w:proofErr w:type="gramStart"/>
      <w:r w:rsidR="009863B9">
        <w:t xml:space="preserve">anticipated </w:t>
      </w:r>
      <w:r>
        <w:t xml:space="preserve"> </w:t>
      </w:r>
      <w:r w:rsidR="009863B9">
        <w:t>to</w:t>
      </w:r>
      <w:proofErr w:type="gramEnd"/>
      <w:r w:rsidR="009863B9">
        <w:t xml:space="preserve"> be </w:t>
      </w:r>
      <w:r w:rsidR="00E343ED">
        <w:t xml:space="preserve">more extensive   ( and hopefully more heavily staffed )  in the near future.  </w:t>
      </w:r>
      <w:r w:rsidR="0092023B">
        <w:br/>
      </w:r>
      <w:r w:rsidR="0092023B">
        <w:br/>
      </w:r>
    </w:p>
    <w:p w:rsidR="00695275" w:rsidRPr="00695275" w:rsidRDefault="00695275" w:rsidP="00695275">
      <w:pPr>
        <w:ind w:left="1440"/>
        <w:rPr>
          <w:b/>
          <w:u w:val="single"/>
        </w:rPr>
      </w:pPr>
      <w:r w:rsidRPr="00695275">
        <w:rPr>
          <w:b/>
          <w:u w:val="single"/>
        </w:rPr>
        <w:t>NEW BUSINESS / OTHER</w:t>
      </w:r>
    </w:p>
    <w:p w:rsidR="00D624A0" w:rsidRDefault="00D624A0" w:rsidP="00695275">
      <w:pPr>
        <w:ind w:left="1440"/>
        <w:rPr>
          <w:b/>
        </w:rPr>
      </w:pPr>
      <w:r w:rsidRPr="00D624A0">
        <w:rPr>
          <w:b/>
        </w:rPr>
        <w:t>The 2018-</w:t>
      </w:r>
      <w:proofErr w:type="gramStart"/>
      <w:r w:rsidRPr="00D624A0">
        <w:rPr>
          <w:b/>
        </w:rPr>
        <w:t>2019  BUDGET</w:t>
      </w:r>
      <w:proofErr w:type="gramEnd"/>
      <w:r w:rsidRPr="00D624A0">
        <w:rPr>
          <w:b/>
        </w:rPr>
        <w:t xml:space="preserve"> SCHEDULE</w:t>
      </w:r>
      <w:r>
        <w:rPr>
          <w:b/>
        </w:rPr>
        <w:t xml:space="preserve">  is as follows :</w:t>
      </w:r>
    </w:p>
    <w:p w:rsidR="00695275" w:rsidRPr="00D624A0" w:rsidRDefault="00D624A0" w:rsidP="00D624A0">
      <w:pPr>
        <w:pStyle w:val="ListParagraph"/>
        <w:numPr>
          <w:ilvl w:val="0"/>
          <w:numId w:val="4"/>
        </w:numPr>
      </w:pPr>
      <w:r w:rsidRPr="00D624A0">
        <w:rPr>
          <w:u w:val="single"/>
        </w:rPr>
        <w:t>January BOT Meeting</w:t>
      </w:r>
      <w:r w:rsidRPr="00D624A0">
        <w:t xml:space="preserve"> -  Division Budgets put on </w:t>
      </w:r>
      <w:proofErr w:type="gramStart"/>
      <w:r w:rsidRPr="00D624A0">
        <w:t>Schedule :</w:t>
      </w:r>
      <w:proofErr w:type="gramEnd"/>
      <w:r w:rsidRPr="00D624A0">
        <w:t xml:space="preserve"> HR, Operations, Curriculum and PTAC</w:t>
      </w:r>
    </w:p>
    <w:p w:rsidR="00D624A0" w:rsidRPr="00D624A0" w:rsidRDefault="00D624A0" w:rsidP="00D624A0">
      <w:pPr>
        <w:pStyle w:val="ListParagraph"/>
        <w:numPr>
          <w:ilvl w:val="0"/>
          <w:numId w:val="4"/>
        </w:numPr>
      </w:pPr>
      <w:r w:rsidRPr="00D624A0">
        <w:rPr>
          <w:u w:val="single"/>
        </w:rPr>
        <w:t xml:space="preserve">February BOT </w:t>
      </w:r>
      <w:proofErr w:type="gramStart"/>
      <w:r w:rsidRPr="00D624A0">
        <w:rPr>
          <w:u w:val="single"/>
        </w:rPr>
        <w:t>Meeting</w:t>
      </w:r>
      <w:r w:rsidRPr="00D624A0">
        <w:t xml:space="preserve">  -</w:t>
      </w:r>
      <w:proofErr w:type="gramEnd"/>
      <w:r w:rsidRPr="00D624A0">
        <w:t xml:space="preserve">  Division Budgets – Progress Updates </w:t>
      </w:r>
      <w:r w:rsidR="00186F31">
        <w:t xml:space="preserve">reported </w:t>
      </w:r>
      <w:r w:rsidRPr="00D624A0">
        <w:t>to Finance Committee</w:t>
      </w:r>
    </w:p>
    <w:p w:rsidR="00D624A0" w:rsidRPr="00D624A0" w:rsidRDefault="00D624A0" w:rsidP="00D624A0">
      <w:pPr>
        <w:pStyle w:val="ListParagraph"/>
        <w:numPr>
          <w:ilvl w:val="0"/>
          <w:numId w:val="4"/>
        </w:numPr>
      </w:pPr>
      <w:r w:rsidRPr="00D624A0">
        <w:rPr>
          <w:u w:val="single"/>
        </w:rPr>
        <w:t>March BOT Meeting</w:t>
      </w:r>
      <w:r w:rsidRPr="00D624A0">
        <w:t xml:space="preserve"> – Division Budgets – </w:t>
      </w:r>
      <w:r w:rsidR="00186F31">
        <w:t xml:space="preserve">Final Budgets Due </w:t>
      </w:r>
      <w:r w:rsidRPr="00D624A0">
        <w:t>to Finance Committee</w:t>
      </w:r>
    </w:p>
    <w:p w:rsidR="00D624A0" w:rsidRPr="00D624A0" w:rsidRDefault="00D624A0" w:rsidP="00D624A0">
      <w:pPr>
        <w:pStyle w:val="ListParagraph"/>
        <w:numPr>
          <w:ilvl w:val="0"/>
          <w:numId w:val="4"/>
        </w:numPr>
      </w:pPr>
      <w:r w:rsidRPr="00D624A0">
        <w:rPr>
          <w:u w:val="single"/>
        </w:rPr>
        <w:t>April BOT Meeting</w:t>
      </w:r>
      <w:r w:rsidRPr="00D624A0">
        <w:t xml:space="preserve"> -  2018-2019 -  Budget Draft Presentation to BOT</w:t>
      </w:r>
    </w:p>
    <w:p w:rsidR="00D624A0" w:rsidRPr="00D624A0" w:rsidRDefault="00D624A0" w:rsidP="00D624A0">
      <w:pPr>
        <w:pStyle w:val="ListParagraph"/>
        <w:numPr>
          <w:ilvl w:val="0"/>
          <w:numId w:val="4"/>
        </w:numPr>
        <w:rPr>
          <w:b/>
        </w:rPr>
      </w:pPr>
      <w:r w:rsidRPr="00D624A0">
        <w:rPr>
          <w:u w:val="single"/>
        </w:rPr>
        <w:t>May BOT Meeting</w:t>
      </w:r>
      <w:r w:rsidRPr="00D624A0">
        <w:t xml:space="preserve"> -  BOT Final Vote on 2018-2019 Budget</w:t>
      </w:r>
    </w:p>
    <w:p w:rsidR="00D624A0" w:rsidRDefault="00D624A0" w:rsidP="00695275">
      <w:pPr>
        <w:ind w:left="1440"/>
        <w:rPr>
          <w:b/>
        </w:rPr>
      </w:pPr>
    </w:p>
    <w:p w:rsidR="00624C48" w:rsidRDefault="00BA7380" w:rsidP="0049711A">
      <w:pPr>
        <w:pStyle w:val="ListParagraph"/>
        <w:ind w:left="2160"/>
      </w:pPr>
      <w:r>
        <w:br/>
      </w:r>
    </w:p>
    <w:p w:rsidR="0062411E" w:rsidRDefault="0062411E" w:rsidP="00627A80">
      <w:pPr>
        <w:pStyle w:val="ListParagraph"/>
        <w:ind w:left="2160"/>
      </w:pPr>
    </w:p>
    <w:p w:rsidR="00DA10E8" w:rsidRDefault="00695275" w:rsidP="00DA10E8">
      <w:pPr>
        <w:pStyle w:val="ListParagraph"/>
        <w:numPr>
          <w:ilvl w:val="0"/>
          <w:numId w:val="2"/>
        </w:numPr>
      </w:pPr>
      <w:r>
        <w:t xml:space="preserve">Next scheduled Finance Committee Meeting – </w:t>
      </w:r>
      <w:r w:rsidR="00D624A0" w:rsidRPr="00D624A0">
        <w:rPr>
          <w:b/>
          <w:sz w:val="28"/>
          <w:szCs w:val="28"/>
        </w:rPr>
        <w:t xml:space="preserve">February </w:t>
      </w:r>
      <w:proofErr w:type="gramStart"/>
      <w:r w:rsidR="00D624A0" w:rsidRPr="00D624A0">
        <w:rPr>
          <w:b/>
          <w:sz w:val="28"/>
          <w:szCs w:val="28"/>
        </w:rPr>
        <w:t xml:space="preserve">8, </w:t>
      </w:r>
      <w:r w:rsidR="00DA10E8" w:rsidRPr="00D624A0">
        <w:rPr>
          <w:b/>
          <w:sz w:val="28"/>
          <w:szCs w:val="28"/>
        </w:rPr>
        <w:t xml:space="preserve"> 2018</w:t>
      </w:r>
      <w:proofErr w:type="gramEnd"/>
      <w:r w:rsidR="00DA10E8" w:rsidRPr="009E792F">
        <w:rPr>
          <w:b/>
        </w:rPr>
        <w:t xml:space="preserve"> </w:t>
      </w:r>
      <w:r w:rsidR="00D624A0">
        <w:rPr>
          <w:b/>
        </w:rPr>
        <w:t xml:space="preserve"> - </w:t>
      </w:r>
      <w:r w:rsidR="00DA10E8" w:rsidRPr="009E792F">
        <w:rPr>
          <w:b/>
        </w:rPr>
        <w:t xml:space="preserve">( Thursday )  at 9:00 </w:t>
      </w:r>
      <w:proofErr w:type="spellStart"/>
      <w:r w:rsidR="00DA10E8" w:rsidRPr="009E792F">
        <w:rPr>
          <w:b/>
        </w:rPr>
        <w:t>a.m</w:t>
      </w:r>
      <w:proofErr w:type="spellEnd"/>
      <w:r w:rsidR="00DA10E8">
        <w:t xml:space="preserve"> at 7 Henry Clay Drive – Merrimack, NH</w:t>
      </w:r>
    </w:p>
    <w:p w:rsidR="00DA10E8" w:rsidRDefault="00DA10E8" w:rsidP="00DA10E8">
      <w:pPr>
        <w:pStyle w:val="ListParagraph"/>
        <w:ind w:left="1080"/>
      </w:pPr>
    </w:p>
    <w:p w:rsidR="00695275" w:rsidRDefault="00DA10E8" w:rsidP="00A94D37">
      <w:pPr>
        <w:pStyle w:val="ListParagraph"/>
        <w:numPr>
          <w:ilvl w:val="0"/>
          <w:numId w:val="2"/>
        </w:numPr>
      </w:pPr>
      <w:r>
        <w:t>Meeting Adjourned -  10:</w:t>
      </w:r>
      <w:r w:rsidR="00D624A0">
        <w:t>30</w:t>
      </w:r>
      <w:r>
        <w:t xml:space="preserve"> a.m. </w:t>
      </w:r>
    </w:p>
    <w:sectPr w:rsidR="006952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45" w:rsidRDefault="005D4545" w:rsidP="00300B02">
      <w:pPr>
        <w:spacing w:after="0" w:line="240" w:lineRule="auto"/>
      </w:pPr>
      <w:r>
        <w:separator/>
      </w:r>
    </w:p>
  </w:endnote>
  <w:endnote w:type="continuationSeparator" w:id="0">
    <w:p w:rsidR="005D4545" w:rsidRDefault="005D4545" w:rsidP="003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02" w:rsidRDefault="0030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45" w:rsidRDefault="005D4545" w:rsidP="00300B02">
      <w:pPr>
        <w:spacing w:after="0" w:line="240" w:lineRule="auto"/>
      </w:pPr>
      <w:r>
        <w:separator/>
      </w:r>
    </w:p>
  </w:footnote>
  <w:footnote w:type="continuationSeparator" w:id="0">
    <w:p w:rsidR="005D4545" w:rsidRDefault="005D4545" w:rsidP="0030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3327"/>
    <w:multiLevelType w:val="hybridMultilevel"/>
    <w:tmpl w:val="BCBA9BDA"/>
    <w:lvl w:ilvl="0" w:tplc="35B48752">
      <w:start w:val="22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F06"/>
    <w:multiLevelType w:val="hybridMultilevel"/>
    <w:tmpl w:val="DA42C702"/>
    <w:lvl w:ilvl="0" w:tplc="52B2D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47FC"/>
    <w:multiLevelType w:val="hybridMultilevel"/>
    <w:tmpl w:val="8BAEFA0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65930C5B"/>
    <w:multiLevelType w:val="hybridMultilevel"/>
    <w:tmpl w:val="625AB422"/>
    <w:lvl w:ilvl="0" w:tplc="A3EE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A9"/>
    <w:rsid w:val="00002BA7"/>
    <w:rsid w:val="00011A67"/>
    <w:rsid w:val="000306C0"/>
    <w:rsid w:val="00056D7B"/>
    <w:rsid w:val="00062888"/>
    <w:rsid w:val="0009448C"/>
    <w:rsid w:val="000A252D"/>
    <w:rsid w:val="000B2F5E"/>
    <w:rsid w:val="000B7831"/>
    <w:rsid w:val="000C7470"/>
    <w:rsid w:val="00106EFF"/>
    <w:rsid w:val="00113FBE"/>
    <w:rsid w:val="00114DB1"/>
    <w:rsid w:val="00116C4E"/>
    <w:rsid w:val="00125378"/>
    <w:rsid w:val="001277D2"/>
    <w:rsid w:val="001605AC"/>
    <w:rsid w:val="00165BB9"/>
    <w:rsid w:val="00186F31"/>
    <w:rsid w:val="00187380"/>
    <w:rsid w:val="00195BE9"/>
    <w:rsid w:val="001A7243"/>
    <w:rsid w:val="001D66A4"/>
    <w:rsid w:val="001E7079"/>
    <w:rsid w:val="00202D59"/>
    <w:rsid w:val="00210A06"/>
    <w:rsid w:val="0022208B"/>
    <w:rsid w:val="0025055B"/>
    <w:rsid w:val="00251EA8"/>
    <w:rsid w:val="002B76F4"/>
    <w:rsid w:val="002D58CF"/>
    <w:rsid w:val="002D6149"/>
    <w:rsid w:val="002E0758"/>
    <w:rsid w:val="002E0B62"/>
    <w:rsid w:val="002E2A4D"/>
    <w:rsid w:val="00300B02"/>
    <w:rsid w:val="003172B0"/>
    <w:rsid w:val="00384177"/>
    <w:rsid w:val="003A68AE"/>
    <w:rsid w:val="003B2B7D"/>
    <w:rsid w:val="003D19A7"/>
    <w:rsid w:val="003D51B6"/>
    <w:rsid w:val="003D54A6"/>
    <w:rsid w:val="003E143B"/>
    <w:rsid w:val="004049AC"/>
    <w:rsid w:val="00414C67"/>
    <w:rsid w:val="00423429"/>
    <w:rsid w:val="00435D30"/>
    <w:rsid w:val="00461F40"/>
    <w:rsid w:val="00480FA1"/>
    <w:rsid w:val="00482709"/>
    <w:rsid w:val="0049168C"/>
    <w:rsid w:val="00495A00"/>
    <w:rsid w:val="0049711A"/>
    <w:rsid w:val="004B3F1E"/>
    <w:rsid w:val="004D0265"/>
    <w:rsid w:val="004D4C63"/>
    <w:rsid w:val="004E08A0"/>
    <w:rsid w:val="004E1DAB"/>
    <w:rsid w:val="00500A40"/>
    <w:rsid w:val="0052698D"/>
    <w:rsid w:val="005270E9"/>
    <w:rsid w:val="00544B66"/>
    <w:rsid w:val="00547E16"/>
    <w:rsid w:val="00554717"/>
    <w:rsid w:val="00557490"/>
    <w:rsid w:val="00566563"/>
    <w:rsid w:val="005B7C12"/>
    <w:rsid w:val="005D03AE"/>
    <w:rsid w:val="005D4545"/>
    <w:rsid w:val="005E026B"/>
    <w:rsid w:val="005F5BB3"/>
    <w:rsid w:val="0062411E"/>
    <w:rsid w:val="00624C48"/>
    <w:rsid w:val="00625519"/>
    <w:rsid w:val="00627A80"/>
    <w:rsid w:val="006944EA"/>
    <w:rsid w:val="00695275"/>
    <w:rsid w:val="006D4C73"/>
    <w:rsid w:val="006E3C8E"/>
    <w:rsid w:val="00705099"/>
    <w:rsid w:val="00705B72"/>
    <w:rsid w:val="00736046"/>
    <w:rsid w:val="007B7B2F"/>
    <w:rsid w:val="007E44DA"/>
    <w:rsid w:val="007F717F"/>
    <w:rsid w:val="007F7E96"/>
    <w:rsid w:val="00810308"/>
    <w:rsid w:val="008408F2"/>
    <w:rsid w:val="00845C70"/>
    <w:rsid w:val="00854901"/>
    <w:rsid w:val="0087589C"/>
    <w:rsid w:val="008B41EF"/>
    <w:rsid w:val="008C0A0A"/>
    <w:rsid w:val="009145FB"/>
    <w:rsid w:val="0092023B"/>
    <w:rsid w:val="00924BBA"/>
    <w:rsid w:val="00925CB2"/>
    <w:rsid w:val="00935F9E"/>
    <w:rsid w:val="009445D2"/>
    <w:rsid w:val="009863B9"/>
    <w:rsid w:val="009B1525"/>
    <w:rsid w:val="009E792F"/>
    <w:rsid w:val="00A043BD"/>
    <w:rsid w:val="00A171ED"/>
    <w:rsid w:val="00A300F7"/>
    <w:rsid w:val="00A3762A"/>
    <w:rsid w:val="00A439D3"/>
    <w:rsid w:val="00A51E96"/>
    <w:rsid w:val="00A671EA"/>
    <w:rsid w:val="00A94D37"/>
    <w:rsid w:val="00AB746A"/>
    <w:rsid w:val="00AC4A7F"/>
    <w:rsid w:val="00AD3248"/>
    <w:rsid w:val="00AE064D"/>
    <w:rsid w:val="00AE430F"/>
    <w:rsid w:val="00AF1402"/>
    <w:rsid w:val="00AF6C81"/>
    <w:rsid w:val="00B33591"/>
    <w:rsid w:val="00B40AA9"/>
    <w:rsid w:val="00B418A0"/>
    <w:rsid w:val="00B636BB"/>
    <w:rsid w:val="00B82378"/>
    <w:rsid w:val="00BA7380"/>
    <w:rsid w:val="00BC0BD3"/>
    <w:rsid w:val="00BD6545"/>
    <w:rsid w:val="00BE3933"/>
    <w:rsid w:val="00C14336"/>
    <w:rsid w:val="00C32F7D"/>
    <w:rsid w:val="00C37E22"/>
    <w:rsid w:val="00C84817"/>
    <w:rsid w:val="00CA43D1"/>
    <w:rsid w:val="00CD6375"/>
    <w:rsid w:val="00CE08D2"/>
    <w:rsid w:val="00D05804"/>
    <w:rsid w:val="00D07773"/>
    <w:rsid w:val="00D34309"/>
    <w:rsid w:val="00D605B9"/>
    <w:rsid w:val="00D624A0"/>
    <w:rsid w:val="00D71CDF"/>
    <w:rsid w:val="00D731B2"/>
    <w:rsid w:val="00D82B43"/>
    <w:rsid w:val="00DA10E8"/>
    <w:rsid w:val="00DB144E"/>
    <w:rsid w:val="00DD46A9"/>
    <w:rsid w:val="00DE4D41"/>
    <w:rsid w:val="00DF00B6"/>
    <w:rsid w:val="00E01A4F"/>
    <w:rsid w:val="00E126E4"/>
    <w:rsid w:val="00E343ED"/>
    <w:rsid w:val="00E7198F"/>
    <w:rsid w:val="00E75438"/>
    <w:rsid w:val="00E80696"/>
    <w:rsid w:val="00EF1CB8"/>
    <w:rsid w:val="00F07A72"/>
    <w:rsid w:val="00F132D2"/>
    <w:rsid w:val="00F26D79"/>
    <w:rsid w:val="00F5529C"/>
    <w:rsid w:val="00F644C3"/>
    <w:rsid w:val="00F66EC1"/>
    <w:rsid w:val="00F86107"/>
    <w:rsid w:val="00F8723A"/>
    <w:rsid w:val="00F90987"/>
    <w:rsid w:val="00FA2BC4"/>
    <w:rsid w:val="00FB1DFE"/>
    <w:rsid w:val="00FE124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0EC"/>
  <w15:chartTrackingRefBased/>
  <w15:docId w15:val="{0D9AE7F4-873B-4936-AA0B-1BEBEFC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02"/>
  </w:style>
  <w:style w:type="paragraph" w:styleId="Footer">
    <w:name w:val="footer"/>
    <w:basedOn w:val="Normal"/>
    <w:link w:val="Foot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02"/>
  </w:style>
  <w:style w:type="character" w:styleId="Hyperlink">
    <w:name w:val="Hyperlink"/>
    <w:basedOn w:val="DefaultParagraphFont"/>
    <w:uiPriority w:val="99"/>
    <w:unhideWhenUsed/>
    <w:rsid w:val="0030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0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Spinelli</dc:creator>
  <cp:keywords/>
  <dc:description/>
  <cp:lastModifiedBy>Bill Spinelli</cp:lastModifiedBy>
  <cp:revision>27</cp:revision>
  <cp:lastPrinted>2018-01-15T21:40:00Z</cp:lastPrinted>
  <dcterms:created xsi:type="dcterms:W3CDTF">2018-01-15T19:05:00Z</dcterms:created>
  <dcterms:modified xsi:type="dcterms:W3CDTF">2018-01-15T21:53:00Z</dcterms:modified>
</cp:coreProperties>
</file>